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532" w:rsidRDefault="002E2532" w:rsidP="002E2532">
      <w:pPr>
        <w:tabs>
          <w:tab w:val="left" w:pos="2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16BE3" w:rsidRPr="00E06276" w:rsidRDefault="00016BE3" w:rsidP="00016BE3">
      <w:pPr>
        <w:spacing w:before="120" w:after="60" w:line="340" w:lineRule="exact"/>
        <w:jc w:val="center"/>
        <w:rPr>
          <w:b/>
          <w:bCs/>
          <w:sz w:val="28"/>
          <w:szCs w:val="28"/>
        </w:rPr>
      </w:pPr>
      <w:r w:rsidRPr="00E06276">
        <w:rPr>
          <w:b/>
          <w:bCs/>
          <w:sz w:val="28"/>
          <w:szCs w:val="28"/>
        </w:rPr>
        <w:t>BẢN ĐẶC T</w:t>
      </w:r>
      <w:r>
        <w:rPr>
          <w:b/>
          <w:bCs/>
          <w:sz w:val="28"/>
          <w:szCs w:val="28"/>
        </w:rPr>
        <w:t>Ả ĐỀ KIỂM TRA GIỮA KÌ I – LỚP 9</w:t>
      </w:r>
    </w:p>
    <w:p w:rsidR="00016BE3" w:rsidRPr="00E06276" w:rsidRDefault="00016BE3" w:rsidP="00016BE3">
      <w:pPr>
        <w:spacing w:before="120" w:after="60" w:line="340" w:lineRule="exact"/>
        <w:jc w:val="center"/>
        <w:rPr>
          <w:b/>
          <w:bCs/>
          <w:sz w:val="28"/>
          <w:szCs w:val="28"/>
        </w:rPr>
      </w:pPr>
      <w:r w:rsidRPr="00E06276">
        <w:rPr>
          <w:b/>
          <w:bCs/>
          <w:sz w:val="28"/>
          <w:szCs w:val="28"/>
        </w:rPr>
        <w:t xml:space="preserve">MÔN: </w:t>
      </w:r>
      <w:r w:rsidR="000609F8">
        <w:rPr>
          <w:b/>
          <w:bCs/>
          <w:sz w:val="28"/>
          <w:szCs w:val="28"/>
        </w:rPr>
        <w:t xml:space="preserve">ÂM NHẠC </w:t>
      </w:r>
    </w:p>
    <w:tbl>
      <w:tblPr>
        <w:tblStyle w:val="TableGrid3"/>
        <w:tblW w:w="13462" w:type="dxa"/>
        <w:tblLayout w:type="fixed"/>
        <w:tblLook w:val="04A0" w:firstRow="1" w:lastRow="0" w:firstColumn="1" w:lastColumn="0" w:noHBand="0" w:noVBand="1"/>
      </w:tblPr>
      <w:tblGrid>
        <w:gridCol w:w="807"/>
        <w:gridCol w:w="1428"/>
        <w:gridCol w:w="2296"/>
        <w:gridCol w:w="8931"/>
      </w:tblGrid>
      <w:tr w:rsidR="00016BE3" w:rsidRPr="00E06276" w:rsidTr="00272FAD">
        <w:trPr>
          <w:trHeight w:val="400"/>
        </w:trPr>
        <w:tc>
          <w:tcPr>
            <w:tcW w:w="807" w:type="dxa"/>
            <w:vMerge w:val="restart"/>
            <w:vAlign w:val="center"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1428" w:type="dxa"/>
            <w:vMerge w:val="restart"/>
            <w:vAlign w:val="center"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Nội dung kiến thức</w:t>
            </w:r>
          </w:p>
        </w:tc>
        <w:tc>
          <w:tcPr>
            <w:tcW w:w="2296" w:type="dxa"/>
            <w:vMerge w:val="restart"/>
            <w:vAlign w:val="center"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Đơn vị kiến thức</w:t>
            </w:r>
          </w:p>
        </w:tc>
        <w:tc>
          <w:tcPr>
            <w:tcW w:w="8931" w:type="dxa"/>
            <w:vMerge w:val="restart"/>
            <w:vAlign w:val="center"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Mức độ đánh giá</w:t>
            </w:r>
          </w:p>
        </w:tc>
      </w:tr>
      <w:tr w:rsidR="00016BE3" w:rsidRPr="00E06276" w:rsidTr="00272FAD">
        <w:trPr>
          <w:trHeight w:val="520"/>
        </w:trPr>
        <w:tc>
          <w:tcPr>
            <w:tcW w:w="807" w:type="dxa"/>
            <w:vMerge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Merge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2296" w:type="dxa"/>
            <w:vMerge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8931" w:type="dxa"/>
            <w:vMerge/>
          </w:tcPr>
          <w:p w:rsidR="00016BE3" w:rsidRPr="00E06276" w:rsidRDefault="00016BE3" w:rsidP="00272F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</w:tr>
      <w:tr w:rsidR="00016BE3" w:rsidRPr="00E06276" w:rsidTr="00272FAD">
        <w:tc>
          <w:tcPr>
            <w:tcW w:w="807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8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Hát</w:t>
            </w:r>
          </w:p>
        </w:tc>
        <w:tc>
          <w:tcPr>
            <w:tcW w:w="2296" w:type="dxa"/>
          </w:tcPr>
          <w:p w:rsidR="00016BE3" w:rsidRPr="00E06276" w:rsidRDefault="00016BE3" w:rsidP="007258A0">
            <w:pPr>
              <w:spacing w:line="264" w:lineRule="auto"/>
              <w:jc w:val="both"/>
              <w:rPr>
                <w:i/>
                <w:iCs/>
                <w:noProof/>
                <w:spacing w:val="-6"/>
                <w:sz w:val="28"/>
                <w:szCs w:val="28"/>
              </w:rPr>
            </w:pPr>
            <w:r>
              <w:rPr>
                <w:i/>
                <w:iCs/>
                <w:noProof/>
                <w:spacing w:val="-6"/>
                <w:sz w:val="28"/>
                <w:szCs w:val="28"/>
              </w:rPr>
              <w:t>1.1 Bóng dáng một ngôi trường</w:t>
            </w:r>
          </w:p>
          <w:p w:rsidR="00016BE3" w:rsidRPr="00E06276" w:rsidRDefault="00016BE3" w:rsidP="007258A0">
            <w:pPr>
              <w:spacing w:line="264" w:lineRule="auto"/>
              <w:jc w:val="both"/>
              <w:rPr>
                <w:i/>
                <w:iCs/>
                <w:noProof/>
                <w:spacing w:val="-6"/>
                <w:sz w:val="28"/>
                <w:szCs w:val="28"/>
              </w:rPr>
            </w:pPr>
            <w:r w:rsidRPr="00E06276">
              <w:rPr>
                <w:i/>
                <w:noProof/>
                <w:spacing w:val="-6"/>
                <w:sz w:val="28"/>
                <w:szCs w:val="28"/>
              </w:rPr>
              <w:t xml:space="preserve">1.2 </w:t>
            </w:r>
            <w:r>
              <w:rPr>
                <w:i/>
                <w:iCs/>
                <w:noProof/>
                <w:spacing w:val="-6"/>
                <w:sz w:val="28"/>
                <w:szCs w:val="28"/>
              </w:rPr>
              <w:t>Nụ cười</w:t>
            </w:r>
          </w:p>
        </w:tc>
        <w:tc>
          <w:tcPr>
            <w:tcW w:w="8931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Vận dụng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Hát đúng cao độ, trường độ, sắc thái. 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Hát rõ lời và thuộc</w:t>
            </w:r>
            <w:r w:rsidRPr="00E06276">
              <w:rPr>
                <w:spacing w:val="-2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lời;</w:t>
            </w:r>
            <w:r w:rsidRPr="00E06276">
              <w:rPr>
                <w:spacing w:val="-2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biết chủ</w:t>
            </w:r>
            <w:r w:rsidRPr="00E06276">
              <w:rPr>
                <w:spacing w:val="-1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động lấy</w:t>
            </w:r>
            <w:r w:rsidRPr="00E06276">
              <w:rPr>
                <w:spacing w:val="-4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hơi;</w:t>
            </w:r>
            <w:r w:rsidRPr="00E06276">
              <w:rPr>
                <w:spacing w:val="-1"/>
                <w:sz w:val="28"/>
                <w:szCs w:val="28"/>
              </w:rPr>
              <w:t xml:space="preserve"> </w:t>
            </w:r>
            <w:r w:rsidRPr="00E06276">
              <w:rPr>
                <w:spacing w:val="-3"/>
                <w:sz w:val="28"/>
                <w:szCs w:val="28"/>
              </w:rPr>
              <w:t>duy</w:t>
            </w:r>
            <w:r w:rsidRPr="00E06276">
              <w:rPr>
                <w:spacing w:val="-14"/>
                <w:sz w:val="28"/>
                <w:szCs w:val="28"/>
              </w:rPr>
              <w:t xml:space="preserve"> </w:t>
            </w:r>
            <w:r w:rsidRPr="00E06276">
              <w:rPr>
                <w:spacing w:val="-3"/>
                <w:sz w:val="28"/>
                <w:szCs w:val="28"/>
              </w:rPr>
              <w:t>trì</w:t>
            </w:r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r w:rsidRPr="00E06276">
              <w:rPr>
                <w:spacing w:val="-4"/>
                <w:sz w:val="28"/>
                <w:szCs w:val="28"/>
              </w:rPr>
              <w:t>được</w:t>
            </w:r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r w:rsidRPr="00E06276">
              <w:rPr>
                <w:spacing w:val="-3"/>
                <w:sz w:val="28"/>
                <w:szCs w:val="28"/>
              </w:rPr>
              <w:t>tốc</w:t>
            </w:r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độ</w:t>
            </w:r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ổn</w:t>
            </w:r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r w:rsidRPr="00E06276">
              <w:rPr>
                <w:spacing w:val="-4"/>
                <w:sz w:val="28"/>
                <w:szCs w:val="28"/>
              </w:rPr>
              <w:t xml:space="preserve">định, </w:t>
            </w:r>
          </w:p>
          <w:p w:rsidR="00016BE3" w:rsidRPr="00E06276" w:rsidRDefault="00016BE3" w:rsidP="00272FA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Biết hát đơn ca, song ca, tốp ca.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Biết hát kết hợp gõ đệm; biết điều chỉnh giọng hát để tạo nên sự hài hoà</w:t>
            </w:r>
          </w:p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b/>
                <w:bCs/>
                <w:spacing w:val="-4"/>
                <w:sz w:val="28"/>
                <w:szCs w:val="28"/>
              </w:rPr>
            </w:pPr>
            <w:r w:rsidRPr="00E06276">
              <w:rPr>
                <w:b/>
                <w:bCs/>
                <w:spacing w:val="-4"/>
                <w:sz w:val="28"/>
                <w:szCs w:val="28"/>
              </w:rPr>
              <w:t>Vận dụng cao</w:t>
            </w:r>
          </w:p>
          <w:p w:rsidR="00016BE3" w:rsidRPr="00E06276" w:rsidRDefault="00016BE3" w:rsidP="00272FA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Biết hát kết hợp vận động hoặc đánh nhịp.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Biết biểu diễn bài hát ở trong và ngoài nhà trường với hình thức phù hợp.</w:t>
            </w:r>
          </w:p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16BE3" w:rsidRPr="00E06276" w:rsidTr="00272FAD">
        <w:trPr>
          <w:trHeight w:val="2683"/>
        </w:trPr>
        <w:tc>
          <w:tcPr>
            <w:tcW w:w="807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Đọc nhạc</w:t>
            </w:r>
          </w:p>
        </w:tc>
        <w:tc>
          <w:tcPr>
            <w:tcW w:w="2296" w:type="dxa"/>
          </w:tcPr>
          <w:p w:rsidR="00016BE3" w:rsidRDefault="00016BE3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Bài đọc nhạc số 1</w:t>
            </w:r>
          </w:p>
          <w:p w:rsidR="007258A0" w:rsidRPr="00E06276" w:rsidRDefault="007258A0" w:rsidP="00272FA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 w:val="28"/>
                <w:szCs w:val="28"/>
              </w:rPr>
            </w:pPr>
            <w:r>
              <w:rPr>
                <w:rFonts w:eastAsia="TimesNewRomanPS-BoldMT"/>
                <w:bCs/>
                <w:i/>
                <w:sz w:val="28"/>
                <w:szCs w:val="28"/>
              </w:rPr>
              <w:t>Bài đọc nhạc số 2</w:t>
            </w:r>
          </w:p>
        </w:tc>
        <w:tc>
          <w:tcPr>
            <w:tcW w:w="8931" w:type="dxa"/>
          </w:tcPr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b/>
                <w:sz w:val="28"/>
                <w:szCs w:val="28"/>
              </w:rPr>
            </w:pPr>
            <w:r w:rsidRPr="00E06276">
              <w:rPr>
                <w:b/>
                <w:sz w:val="28"/>
                <w:szCs w:val="28"/>
              </w:rPr>
              <w:t>Vận dụng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b/>
                <w:spacing w:val="-10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r w:rsidR="007258A0">
              <w:rPr>
                <w:spacing w:val="-10"/>
                <w:sz w:val="28"/>
                <w:szCs w:val="28"/>
              </w:rPr>
              <w:t>Đọc đúng cao độ gam Son trưởng , Mi thứ</w:t>
            </w:r>
          </w:p>
          <w:p w:rsidR="00016BE3" w:rsidRPr="00E06276" w:rsidRDefault="00016BE3" w:rsidP="00272FAD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Đọc đúng cao độ và trường độ bài đọc</w:t>
            </w:r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nhạc.</w:t>
            </w:r>
          </w:p>
          <w:p w:rsidR="00016BE3" w:rsidRPr="00E06276" w:rsidRDefault="00016BE3" w:rsidP="00272FA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Cảm nhận được tính chất âm nhạc của bài đọc</w:t>
            </w:r>
            <w:r w:rsidRPr="00E06276">
              <w:rPr>
                <w:spacing w:val="-11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nhạc</w:t>
            </w:r>
          </w:p>
          <w:p w:rsidR="00016BE3" w:rsidRPr="00E06276" w:rsidRDefault="00016BE3" w:rsidP="00272FA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Vận dụng cao</w:t>
            </w:r>
          </w:p>
          <w:p w:rsidR="00016BE3" w:rsidRPr="00E06276" w:rsidRDefault="00016BE3" w:rsidP="00272FAD">
            <w:pPr>
              <w:spacing w:before="120" w:after="60" w:line="340" w:lineRule="exact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- Biết đọc nhạc kết hợp gõ</w:t>
            </w:r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r w:rsidRPr="00E06276">
              <w:rPr>
                <w:sz w:val="28"/>
                <w:szCs w:val="28"/>
              </w:rPr>
              <w:t>đệm hoặc đánh nhịp.</w:t>
            </w:r>
          </w:p>
        </w:tc>
      </w:tr>
    </w:tbl>
    <w:p w:rsidR="00016BE3" w:rsidRPr="00E06276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after="160" w:line="259" w:lineRule="auto"/>
        <w:rPr>
          <w:sz w:val="28"/>
          <w:szCs w:val="28"/>
        </w:rPr>
      </w:pPr>
      <w:r w:rsidRPr="00CD4343">
        <w:rPr>
          <w:sz w:val="28"/>
          <w:szCs w:val="28"/>
        </w:rPr>
        <w:br w:type="page"/>
      </w:r>
    </w:p>
    <w:p w:rsidR="00016BE3" w:rsidRPr="00CD4343" w:rsidRDefault="00016BE3" w:rsidP="00016BE3">
      <w:pPr>
        <w:pStyle w:val="Header"/>
        <w:jc w:val="both"/>
        <w:rPr>
          <w:b/>
          <w:sz w:val="28"/>
          <w:szCs w:val="28"/>
        </w:rPr>
      </w:pPr>
      <w:r w:rsidRPr="00CD4343">
        <w:rPr>
          <w:b/>
          <w:sz w:val="28"/>
          <w:szCs w:val="28"/>
          <w:lang w:val="vi-VN"/>
        </w:rPr>
        <w:lastRenderedPageBreak/>
        <w:t xml:space="preserve">PHÒNG GIÁO DỤC </w:t>
      </w:r>
      <w:r>
        <w:rPr>
          <w:b/>
          <w:sz w:val="28"/>
          <w:szCs w:val="28"/>
        </w:rPr>
        <w:t>VÀ ĐÀO TẠO ĐÔNG TRIỀU</w:t>
      </w:r>
    </w:p>
    <w:p w:rsidR="00016BE3" w:rsidRPr="00CD4343" w:rsidRDefault="00016BE3" w:rsidP="00016BE3">
      <w:pPr>
        <w:pStyle w:val="Header"/>
        <w:rPr>
          <w:b/>
          <w:sz w:val="28"/>
          <w:szCs w:val="28"/>
        </w:rPr>
      </w:pPr>
      <w:r w:rsidRPr="00CD4343">
        <w:rPr>
          <w:b/>
          <w:sz w:val="28"/>
          <w:szCs w:val="28"/>
          <w:lang w:val="vi-VN"/>
        </w:rPr>
        <w:t xml:space="preserve">TRƯỜNG THCS </w:t>
      </w:r>
      <w:r>
        <w:rPr>
          <w:b/>
          <w:sz w:val="28"/>
          <w:szCs w:val="28"/>
        </w:rPr>
        <w:t>THCS TRÀNG AN</w:t>
      </w:r>
    </w:p>
    <w:p w:rsidR="00016BE3" w:rsidRPr="00CD4343" w:rsidRDefault="00016BE3" w:rsidP="00016BE3">
      <w:pPr>
        <w:rPr>
          <w:b/>
          <w:bCs/>
          <w:noProof/>
          <w:sz w:val="28"/>
          <w:szCs w:val="28"/>
        </w:rPr>
      </w:pPr>
    </w:p>
    <w:p w:rsidR="00016BE3" w:rsidRPr="00CD4343" w:rsidRDefault="00016BE3" w:rsidP="00016BE3">
      <w:pPr>
        <w:jc w:val="center"/>
        <w:rPr>
          <w:b/>
          <w:bCs/>
          <w:noProof/>
          <w:sz w:val="28"/>
          <w:szCs w:val="28"/>
        </w:rPr>
      </w:pPr>
      <w:r w:rsidRPr="00CD4343">
        <w:rPr>
          <w:b/>
          <w:bCs/>
          <w:noProof/>
          <w:sz w:val="28"/>
          <w:szCs w:val="28"/>
        </w:rPr>
        <w:t>ĐỀ KIỂM TRA</w:t>
      </w:r>
      <w:r w:rsidR="007258A0">
        <w:rPr>
          <w:b/>
          <w:bCs/>
          <w:noProof/>
          <w:sz w:val="28"/>
          <w:szCs w:val="28"/>
        </w:rPr>
        <w:t>, ĐÁNH GIÁ TRA GIỮA KÌ I – LỚP 9</w:t>
      </w:r>
    </w:p>
    <w:p w:rsidR="00016BE3" w:rsidRPr="00CD4343" w:rsidRDefault="00016BE3" w:rsidP="00016BE3">
      <w:pPr>
        <w:jc w:val="center"/>
        <w:rPr>
          <w:b/>
          <w:bCs/>
          <w:noProof/>
          <w:sz w:val="28"/>
          <w:szCs w:val="28"/>
        </w:rPr>
      </w:pPr>
      <w:r w:rsidRPr="00CD4343">
        <w:rPr>
          <w:b/>
          <w:bCs/>
          <w:noProof/>
          <w:sz w:val="28"/>
          <w:szCs w:val="28"/>
        </w:rPr>
        <w:t xml:space="preserve">MÔN: </w:t>
      </w:r>
      <w:r w:rsidR="00EF060B">
        <w:rPr>
          <w:b/>
          <w:bCs/>
          <w:noProof/>
          <w:sz w:val="28"/>
          <w:szCs w:val="28"/>
        </w:rPr>
        <w:t>ÂM NHẠC</w:t>
      </w:r>
      <w:bookmarkStart w:id="0" w:name="_GoBack"/>
      <w:bookmarkEnd w:id="0"/>
    </w:p>
    <w:p w:rsidR="00016BE3" w:rsidRPr="00CD4343" w:rsidRDefault="00016BE3" w:rsidP="00016BE3">
      <w:pPr>
        <w:jc w:val="both"/>
        <w:rPr>
          <w:i/>
          <w:sz w:val="28"/>
          <w:szCs w:val="28"/>
        </w:rPr>
      </w:pPr>
    </w:p>
    <w:p w:rsidR="00016BE3" w:rsidRPr="00E06276" w:rsidRDefault="00016BE3" w:rsidP="00016BE3">
      <w:pPr>
        <w:jc w:val="both"/>
        <w:rPr>
          <w:i/>
          <w:sz w:val="28"/>
          <w:szCs w:val="28"/>
        </w:rPr>
      </w:pPr>
      <w:r w:rsidRPr="00E06276">
        <w:rPr>
          <w:i/>
          <w:sz w:val="28"/>
          <w:szCs w:val="28"/>
        </w:rPr>
        <w:t>Hãy chọn một trong ba nội dung sau để kiểm tra, đánh giá</w:t>
      </w:r>
    </w:p>
    <w:p w:rsidR="00016BE3" w:rsidRPr="00E06276" w:rsidRDefault="00016BE3" w:rsidP="00016BE3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szCs w:val="28"/>
          <w:lang w:val="vi-VN"/>
        </w:rPr>
      </w:pPr>
      <w:r w:rsidRPr="00E06276">
        <w:rPr>
          <w:rFonts w:ascii="Times New Roman" w:hAnsi="Times New Roman"/>
          <w:b/>
          <w:szCs w:val="28"/>
          <w:lang w:val="vi-VN"/>
        </w:rPr>
        <w:t>Hát:</w:t>
      </w:r>
      <w:r w:rsidRPr="00E06276">
        <w:rPr>
          <w:rFonts w:ascii="Times New Roman" w:hAnsi="Times New Roman"/>
          <w:szCs w:val="28"/>
          <w:lang w:val="vi-VN"/>
        </w:rPr>
        <w:t xml:space="preserve"> Học sinh trình bày 1 trong 2 bài hát </w:t>
      </w:r>
      <w:r w:rsidR="007258A0">
        <w:rPr>
          <w:rFonts w:ascii="Times New Roman" w:hAnsi="Times New Roman"/>
          <w:i/>
          <w:iCs/>
          <w:noProof/>
          <w:szCs w:val="28"/>
        </w:rPr>
        <w:t>Bóng dáng một ngôi trường,</w:t>
      </w:r>
      <w:r w:rsidRPr="00E06276">
        <w:rPr>
          <w:rFonts w:ascii="Times New Roman" w:hAnsi="Times New Roman"/>
          <w:i/>
          <w:iCs/>
          <w:noProof/>
          <w:szCs w:val="28"/>
        </w:rPr>
        <w:t xml:space="preserve"> </w:t>
      </w:r>
      <w:r w:rsidR="007258A0">
        <w:rPr>
          <w:rFonts w:ascii="Times New Roman" w:hAnsi="Times New Roman"/>
          <w:i/>
          <w:iCs/>
          <w:noProof/>
          <w:szCs w:val="28"/>
        </w:rPr>
        <w:t>Nụ cười</w:t>
      </w:r>
      <w:r w:rsidRPr="00E06276">
        <w:rPr>
          <w:rFonts w:ascii="Times New Roman" w:hAnsi="Times New Roman"/>
          <w:i/>
          <w:iCs/>
          <w:noProof/>
          <w:szCs w:val="28"/>
        </w:rPr>
        <w:t xml:space="preserve"> </w:t>
      </w:r>
      <w:r w:rsidRPr="00E06276">
        <w:rPr>
          <w:rFonts w:ascii="Times New Roman" w:hAnsi="Times New Roman"/>
          <w:szCs w:val="28"/>
          <w:lang w:val="vi-VN"/>
        </w:rPr>
        <w:t xml:space="preserve"> theo hình thức tốp ca.</w:t>
      </w:r>
    </w:p>
    <w:p w:rsidR="00016BE3" w:rsidRPr="00E06276" w:rsidRDefault="00016BE3" w:rsidP="00016BE3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szCs w:val="28"/>
          <w:lang w:val="vi-VN"/>
        </w:rPr>
      </w:pPr>
      <w:r w:rsidRPr="00E06276">
        <w:rPr>
          <w:rFonts w:ascii="Times New Roman" w:hAnsi="Times New Roman"/>
          <w:b/>
          <w:bCs/>
          <w:szCs w:val="28"/>
          <w:lang w:val="vi-VN"/>
        </w:rPr>
        <w:t>Đọc nhạc:</w:t>
      </w:r>
      <w:r w:rsidRPr="00E06276">
        <w:rPr>
          <w:rFonts w:ascii="Times New Roman" w:hAnsi="Times New Roman"/>
          <w:bCs/>
          <w:szCs w:val="28"/>
          <w:lang w:val="vi-VN"/>
        </w:rPr>
        <w:t xml:space="preserve"> </w:t>
      </w:r>
      <w:r w:rsidRPr="00E06276">
        <w:rPr>
          <w:rFonts w:ascii="Times New Roman" w:hAnsi="Times New Roman"/>
          <w:szCs w:val="28"/>
          <w:lang w:val="vi-VN"/>
        </w:rPr>
        <w:t>Học sinh trình bày Bài đọc nhạc số 1</w:t>
      </w:r>
      <w:r w:rsidR="007258A0">
        <w:rPr>
          <w:rFonts w:ascii="Times New Roman" w:hAnsi="Times New Roman"/>
          <w:szCs w:val="28"/>
        </w:rPr>
        <w:t>, Bài đọc nhạc số 2</w:t>
      </w:r>
      <w:r w:rsidRPr="00E06276">
        <w:rPr>
          <w:rFonts w:ascii="Times New Roman" w:hAnsi="Times New Roman"/>
          <w:szCs w:val="28"/>
          <w:lang w:val="vi-VN"/>
        </w:rPr>
        <w:t xml:space="preserve"> theo nhóm. </w:t>
      </w:r>
    </w:p>
    <w:p w:rsidR="00016BE3" w:rsidRPr="007258A0" w:rsidRDefault="00016BE3" w:rsidP="007258A0">
      <w:pPr>
        <w:spacing w:before="60" w:after="60" w:line="264" w:lineRule="auto"/>
        <w:ind w:left="360"/>
        <w:jc w:val="both"/>
        <w:rPr>
          <w:bCs/>
          <w:szCs w:val="28"/>
          <w:lang w:val="vi-VN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spacing w:before="120" w:after="60" w:line="340" w:lineRule="exact"/>
        <w:rPr>
          <w:sz w:val="28"/>
          <w:szCs w:val="28"/>
        </w:rPr>
      </w:pPr>
    </w:p>
    <w:p w:rsidR="00016BE3" w:rsidRPr="00CD4343" w:rsidRDefault="00016BE3" w:rsidP="00016BE3">
      <w:pPr>
        <w:jc w:val="center"/>
        <w:rPr>
          <w:sz w:val="28"/>
          <w:szCs w:val="28"/>
        </w:rPr>
      </w:pPr>
    </w:p>
    <w:p w:rsidR="00016BE3" w:rsidRPr="00E06276" w:rsidRDefault="00016BE3" w:rsidP="00016BE3">
      <w:pPr>
        <w:jc w:val="center"/>
        <w:rPr>
          <w:b/>
          <w:bCs/>
          <w:noProof/>
          <w:sz w:val="28"/>
          <w:szCs w:val="28"/>
        </w:rPr>
      </w:pPr>
      <w:r w:rsidRPr="00E06276">
        <w:rPr>
          <w:b/>
          <w:bCs/>
          <w:noProof/>
          <w:sz w:val="28"/>
          <w:szCs w:val="28"/>
        </w:rPr>
        <w:lastRenderedPageBreak/>
        <w:t>BẢNG TIÊU CHÍ HƯỚNG DẪN ĐÁNH GIÁ KIỂM TRA TRA GIỮA KÌ I – LỚ</w:t>
      </w:r>
      <w:r w:rsidR="00CD1547">
        <w:rPr>
          <w:b/>
          <w:bCs/>
          <w:noProof/>
          <w:sz w:val="28"/>
          <w:szCs w:val="28"/>
        </w:rPr>
        <w:t>P 9</w:t>
      </w:r>
    </w:p>
    <w:p w:rsidR="00016BE3" w:rsidRPr="00E06276" w:rsidRDefault="00016BE3" w:rsidP="00016BE3">
      <w:pPr>
        <w:jc w:val="center"/>
        <w:rPr>
          <w:b/>
          <w:bCs/>
          <w:noProof/>
          <w:sz w:val="28"/>
          <w:szCs w:val="28"/>
        </w:rPr>
      </w:pPr>
      <w:r w:rsidRPr="00E06276">
        <w:rPr>
          <w:b/>
          <w:bCs/>
          <w:noProof/>
          <w:sz w:val="28"/>
          <w:szCs w:val="28"/>
        </w:rPr>
        <w:t xml:space="preserve">MÔN: </w:t>
      </w:r>
      <w:r w:rsidR="00CD1547">
        <w:rPr>
          <w:b/>
          <w:bCs/>
          <w:noProof/>
          <w:sz w:val="28"/>
          <w:szCs w:val="28"/>
        </w:rPr>
        <w:t xml:space="preserve">ÂM NHẠC 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1369"/>
        <w:gridCol w:w="2438"/>
        <w:gridCol w:w="5245"/>
        <w:gridCol w:w="2126"/>
        <w:gridCol w:w="1985"/>
      </w:tblGrid>
      <w:tr w:rsidR="00016BE3" w:rsidRPr="00E06276" w:rsidTr="00272FAD">
        <w:trPr>
          <w:trHeight w:val="298"/>
        </w:trPr>
        <w:tc>
          <w:tcPr>
            <w:tcW w:w="729" w:type="dxa"/>
            <w:vMerge w:val="restart"/>
            <w:shd w:val="clear" w:color="auto" w:fill="auto"/>
            <w:vAlign w:val="center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Mạch nội dung</w:t>
            </w:r>
          </w:p>
        </w:tc>
        <w:tc>
          <w:tcPr>
            <w:tcW w:w="2438" w:type="dxa"/>
            <w:vMerge w:val="restart"/>
            <w:vAlign w:val="center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4111" w:type="dxa"/>
            <w:gridSpan w:val="2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16BE3" w:rsidRPr="00E06276" w:rsidTr="00272FAD">
        <w:trPr>
          <w:trHeight w:val="313"/>
        </w:trPr>
        <w:tc>
          <w:tcPr>
            <w:tcW w:w="729" w:type="dxa"/>
            <w:vMerge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Đạt</w:t>
            </w:r>
          </w:p>
        </w:tc>
        <w:tc>
          <w:tcPr>
            <w:tcW w:w="1985" w:type="dxa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Chưa đạt</w:t>
            </w:r>
          </w:p>
        </w:tc>
      </w:tr>
      <w:tr w:rsidR="00016BE3" w:rsidRPr="00E06276" w:rsidTr="00272FAD">
        <w:trPr>
          <w:trHeight w:val="2103"/>
        </w:trPr>
        <w:tc>
          <w:tcPr>
            <w:tcW w:w="729" w:type="dxa"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Hát</w:t>
            </w:r>
          </w:p>
          <w:p w:rsidR="00016BE3" w:rsidRPr="00E06276" w:rsidRDefault="00016BE3" w:rsidP="00272FAD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</w:tcPr>
          <w:p w:rsidR="00016BE3" w:rsidRPr="00E06276" w:rsidRDefault="00345A90" w:rsidP="00272FAD">
            <w:pPr>
              <w:spacing w:line="264" w:lineRule="auto"/>
              <w:jc w:val="both"/>
              <w:rPr>
                <w:iCs/>
                <w:noProof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t>1.1 Bóng dáng một ngôi trường</w:t>
            </w:r>
          </w:p>
          <w:p w:rsidR="00016BE3" w:rsidRPr="00E06276" w:rsidRDefault="00016BE3" w:rsidP="00272FAD">
            <w:pPr>
              <w:spacing w:line="264" w:lineRule="auto"/>
              <w:jc w:val="both"/>
              <w:rPr>
                <w:iCs/>
                <w:noProof/>
                <w:sz w:val="28"/>
                <w:szCs w:val="28"/>
              </w:rPr>
            </w:pPr>
            <w:r w:rsidRPr="00E06276">
              <w:rPr>
                <w:iCs/>
                <w:noProof/>
                <w:spacing w:val="-6"/>
                <w:sz w:val="28"/>
                <w:szCs w:val="28"/>
              </w:rPr>
              <w:t xml:space="preserve">1.2 </w:t>
            </w:r>
            <w:r>
              <w:rPr>
                <w:iCs/>
                <w:noProof/>
                <w:spacing w:val="-6"/>
                <w:sz w:val="28"/>
                <w:szCs w:val="28"/>
              </w:rPr>
              <w:t xml:space="preserve"> </w:t>
            </w:r>
            <w:r w:rsidR="00345A90">
              <w:rPr>
                <w:iCs/>
                <w:noProof/>
                <w:spacing w:val="-6"/>
                <w:sz w:val="28"/>
                <w:szCs w:val="28"/>
              </w:rPr>
              <w:t>Nụ cười</w:t>
            </w:r>
          </w:p>
          <w:p w:rsidR="00016BE3" w:rsidRPr="00E06276" w:rsidRDefault="00016BE3" w:rsidP="00272FAD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Hát rõ lời và thuộc lời 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2. Hát đúng cao độ, trường độ.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4. Biết thể hiện bài hát với các hình thức song ca, tốp ca…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5. Biết hát kết hợp với gõ đệm (theo phách, theo nhịp…) hoặc vận động hoặc đánh nhịp.</w:t>
            </w:r>
          </w:p>
        </w:tc>
        <w:tc>
          <w:tcPr>
            <w:tcW w:w="2126" w:type="dxa"/>
          </w:tcPr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HS đạt 2 trong 5 tiêu chí trong bảng Tiêu chí đánh giá.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16BE3" w:rsidRPr="00E06276" w:rsidRDefault="00016BE3" w:rsidP="00FB788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  <w:tr w:rsidR="00016BE3" w:rsidRPr="00E06276" w:rsidTr="00272FAD">
        <w:trPr>
          <w:trHeight w:val="1805"/>
        </w:trPr>
        <w:tc>
          <w:tcPr>
            <w:tcW w:w="729" w:type="dxa"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9" w:type="dxa"/>
            <w:shd w:val="clear" w:color="auto" w:fill="auto"/>
          </w:tcPr>
          <w:p w:rsidR="00016BE3" w:rsidRPr="00E06276" w:rsidRDefault="00016BE3" w:rsidP="00272FAD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Đọc nhạc</w:t>
            </w:r>
          </w:p>
          <w:p w:rsidR="00016BE3" w:rsidRPr="00E06276" w:rsidRDefault="00016BE3" w:rsidP="00272FAD">
            <w:pPr>
              <w:spacing w:line="264" w:lineRule="auto"/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016BE3" w:rsidRDefault="00016BE3" w:rsidP="00272FAD">
            <w:pPr>
              <w:spacing w:line="264" w:lineRule="auto"/>
              <w:rPr>
                <w:noProof/>
                <w:sz w:val="28"/>
                <w:szCs w:val="28"/>
              </w:rPr>
            </w:pPr>
            <w:r w:rsidRPr="00E06276">
              <w:rPr>
                <w:noProof/>
                <w:sz w:val="28"/>
                <w:szCs w:val="28"/>
              </w:rPr>
              <w:t xml:space="preserve"> Bài đọc nhạc số 1</w:t>
            </w:r>
          </w:p>
          <w:p w:rsidR="00C51805" w:rsidRPr="00E06276" w:rsidRDefault="00C51805" w:rsidP="00272FAD">
            <w:pPr>
              <w:spacing w:line="264" w:lineRule="auto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Bài đọc nhạc số 2</w:t>
            </w:r>
          </w:p>
          <w:p w:rsidR="00016BE3" w:rsidRPr="00E06276" w:rsidRDefault="00016BE3" w:rsidP="00272FA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Đọc đúng cao độ gam </w:t>
            </w:r>
            <w:r w:rsidR="00C51805">
              <w:rPr>
                <w:sz w:val="28"/>
                <w:szCs w:val="28"/>
              </w:rPr>
              <w:t>Son trưởng , Mi thứ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3. Đọc đúng cao độ và trường độ bài đọc nhạc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4. Biết đọc nhạc kết hợp gõ đệm (theo phách, theo nhịp…)</w:t>
            </w:r>
          </w:p>
        </w:tc>
        <w:tc>
          <w:tcPr>
            <w:tcW w:w="2126" w:type="dxa"/>
          </w:tcPr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HS đạt 2 trong 4 tiêu chí trong bảng Tiêu chí đánh giá.</w:t>
            </w:r>
          </w:p>
          <w:p w:rsidR="00016BE3" w:rsidRPr="00E06276" w:rsidRDefault="00016BE3" w:rsidP="00FB788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16BE3" w:rsidRPr="00E06276" w:rsidRDefault="00016BE3" w:rsidP="00FB788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HS đạt dưới 2 tiêu chí trong bảng Tiêu chí đánh giá.</w:t>
            </w:r>
          </w:p>
        </w:tc>
      </w:tr>
    </w:tbl>
    <w:p w:rsidR="002E2532" w:rsidRDefault="00016BE3" w:rsidP="00E53AA9">
      <w:pPr>
        <w:ind w:left="-360" w:firstLine="360"/>
        <w:jc w:val="center"/>
        <w:rPr>
          <w:b/>
          <w:sz w:val="28"/>
          <w:szCs w:val="28"/>
          <w:lang w:val="fr-FR"/>
        </w:rPr>
      </w:pPr>
      <w:r w:rsidRPr="00E06276">
        <w:rPr>
          <w:b/>
          <w:bCs/>
          <w:sz w:val="28"/>
          <w:szCs w:val="28"/>
        </w:rPr>
        <w:br w:type="page"/>
      </w:r>
    </w:p>
    <w:sectPr w:rsidR="002E2532" w:rsidSect="00016BE3">
      <w:pgSz w:w="15840" w:h="12240" w:orient="landscape"/>
      <w:pgMar w:top="1134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4BD" w:rsidRDefault="00CA14BD" w:rsidP="00131EEA">
      <w:r>
        <w:separator/>
      </w:r>
    </w:p>
  </w:endnote>
  <w:endnote w:type="continuationSeparator" w:id="0">
    <w:p w:rsidR="00CA14BD" w:rsidRDefault="00CA14BD" w:rsidP="0013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4BD" w:rsidRDefault="00CA14BD" w:rsidP="00131EEA">
      <w:r>
        <w:separator/>
      </w:r>
    </w:p>
  </w:footnote>
  <w:footnote w:type="continuationSeparator" w:id="0">
    <w:p w:rsidR="00CA14BD" w:rsidRDefault="00CA14BD" w:rsidP="00131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532"/>
    <w:rsid w:val="00016BE3"/>
    <w:rsid w:val="000416BE"/>
    <w:rsid w:val="0005229C"/>
    <w:rsid w:val="00054B60"/>
    <w:rsid w:val="000609F8"/>
    <w:rsid w:val="00093CD4"/>
    <w:rsid w:val="000A538B"/>
    <w:rsid w:val="000B37F0"/>
    <w:rsid w:val="000B4BFD"/>
    <w:rsid w:val="000F02F3"/>
    <w:rsid w:val="001000DD"/>
    <w:rsid w:val="001178F6"/>
    <w:rsid w:val="00131EEA"/>
    <w:rsid w:val="00171F6C"/>
    <w:rsid w:val="001B24BE"/>
    <w:rsid w:val="002430EB"/>
    <w:rsid w:val="002B587F"/>
    <w:rsid w:val="002E0429"/>
    <w:rsid w:val="002E2532"/>
    <w:rsid w:val="002F6CDA"/>
    <w:rsid w:val="003415D3"/>
    <w:rsid w:val="00345A90"/>
    <w:rsid w:val="00355785"/>
    <w:rsid w:val="003D3718"/>
    <w:rsid w:val="00425884"/>
    <w:rsid w:val="004C3EB5"/>
    <w:rsid w:val="004C4F28"/>
    <w:rsid w:val="004E3822"/>
    <w:rsid w:val="00552DBF"/>
    <w:rsid w:val="00573833"/>
    <w:rsid w:val="005774FD"/>
    <w:rsid w:val="005D5A31"/>
    <w:rsid w:val="00621D47"/>
    <w:rsid w:val="006F5935"/>
    <w:rsid w:val="007258A0"/>
    <w:rsid w:val="00725B6E"/>
    <w:rsid w:val="00777E6F"/>
    <w:rsid w:val="00780734"/>
    <w:rsid w:val="007A782B"/>
    <w:rsid w:val="007F0A6F"/>
    <w:rsid w:val="00801C9B"/>
    <w:rsid w:val="00832C37"/>
    <w:rsid w:val="008741F2"/>
    <w:rsid w:val="008F755F"/>
    <w:rsid w:val="00923A58"/>
    <w:rsid w:val="00996005"/>
    <w:rsid w:val="009F611B"/>
    <w:rsid w:val="00A1453E"/>
    <w:rsid w:val="00A1570E"/>
    <w:rsid w:val="00A74734"/>
    <w:rsid w:val="00AC48F8"/>
    <w:rsid w:val="00AF15E5"/>
    <w:rsid w:val="00C02E8A"/>
    <w:rsid w:val="00C2005E"/>
    <w:rsid w:val="00C4360A"/>
    <w:rsid w:val="00C51805"/>
    <w:rsid w:val="00C84C18"/>
    <w:rsid w:val="00CA14BD"/>
    <w:rsid w:val="00CA6328"/>
    <w:rsid w:val="00CB7C54"/>
    <w:rsid w:val="00CD1547"/>
    <w:rsid w:val="00CE02A9"/>
    <w:rsid w:val="00CE2A94"/>
    <w:rsid w:val="00D53AA0"/>
    <w:rsid w:val="00DA4F88"/>
    <w:rsid w:val="00E53AA9"/>
    <w:rsid w:val="00E53C96"/>
    <w:rsid w:val="00E81B0C"/>
    <w:rsid w:val="00EB544D"/>
    <w:rsid w:val="00EF060B"/>
    <w:rsid w:val="00F304D9"/>
    <w:rsid w:val="00F957F6"/>
    <w:rsid w:val="00FB7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647A64"/>
  <w15:docId w15:val="{6AB1EA0C-020A-4411-BCF4-17E68CD2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53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1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E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1EEA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1E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1EE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2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2A9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16BE3"/>
    <w:pPr>
      <w:ind w:left="720"/>
      <w:contextualSpacing/>
    </w:pPr>
    <w:rPr>
      <w:rFonts w:ascii=".VnTime" w:hAnsi=".VnTime"/>
      <w:sz w:val="28"/>
      <w:szCs w:val="20"/>
    </w:rPr>
  </w:style>
  <w:style w:type="table" w:customStyle="1" w:styleId="TableGrid3">
    <w:name w:val="Table Grid3"/>
    <w:basedOn w:val="TableNormal"/>
    <w:next w:val="TableGrid"/>
    <w:uiPriority w:val="39"/>
    <w:rsid w:val="00016BE3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16BE3"/>
    <w:pPr>
      <w:autoSpaceDN w:val="0"/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Admin</cp:lastModifiedBy>
  <cp:revision>20</cp:revision>
  <cp:lastPrinted>2022-10-27T07:36:00Z</cp:lastPrinted>
  <dcterms:created xsi:type="dcterms:W3CDTF">2022-10-27T02:50:00Z</dcterms:created>
  <dcterms:modified xsi:type="dcterms:W3CDTF">2022-10-27T08:37:00Z</dcterms:modified>
</cp:coreProperties>
</file>